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1AAEA65F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9B3C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420FD">
        <w:rPr>
          <w:rFonts w:ascii="Times New Roman" w:hAnsi="Times New Roman" w:cs="Times New Roman"/>
          <w:b/>
          <w:bCs/>
          <w:sz w:val="28"/>
          <w:szCs w:val="28"/>
        </w:rPr>
        <w:t>187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6420FD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53F762" w14:textId="32560F60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420FD">
        <w:rPr>
          <w:rFonts w:ascii="Times New Roman" w:hAnsi="Times New Roman" w:cs="Times New Roman"/>
          <w:b/>
          <w:bCs/>
          <w:sz w:val="28"/>
          <w:szCs w:val="28"/>
        </w:rPr>
        <w:t>направлении учащихся на мультимедийную выставку «Хроники Великой Победы»</w:t>
      </w:r>
    </w:p>
    <w:p w14:paraId="6734D845" w14:textId="77777777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82FB6A8" w14:textId="77777777" w:rsidR="006420FD" w:rsidRPr="006420FD" w:rsidRDefault="001E057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20FD" w:rsidRPr="006420FD">
        <w:rPr>
          <w:rFonts w:ascii="Times New Roman" w:hAnsi="Times New Roman" w:cs="Times New Roman"/>
          <w:sz w:val="28"/>
          <w:szCs w:val="28"/>
        </w:rPr>
        <w:t>По поручению Главы Республики Дагестан Меликова С.А. и в рамках</w:t>
      </w:r>
    </w:p>
    <w:p w14:paraId="097F294B" w14:textId="77777777" w:rsidR="006420FD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FD">
        <w:rPr>
          <w:rFonts w:ascii="Times New Roman" w:hAnsi="Times New Roman" w:cs="Times New Roman"/>
          <w:sz w:val="28"/>
          <w:szCs w:val="28"/>
        </w:rPr>
        <w:t>80-летия Победы в Великой Отечественной войне 1941-1945 гг. коллективом</w:t>
      </w:r>
    </w:p>
    <w:p w14:paraId="3C9B2868" w14:textId="526C0473" w:rsidR="008038C5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FD">
        <w:rPr>
          <w:rFonts w:ascii="Times New Roman" w:hAnsi="Times New Roman" w:cs="Times New Roman"/>
          <w:sz w:val="28"/>
          <w:szCs w:val="28"/>
        </w:rPr>
        <w:t>ДНФ «Моя страна – моя история» создана мультимедийная выставка «Хроники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FD">
        <w:rPr>
          <w:rFonts w:ascii="Times New Roman" w:hAnsi="Times New Roman" w:cs="Times New Roman"/>
          <w:sz w:val="28"/>
          <w:szCs w:val="28"/>
        </w:rPr>
        <w:t>Великой Победы»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1FC532" w14:textId="77777777" w:rsidR="006420FD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20FD">
        <w:rPr>
          <w:rFonts w:ascii="Times New Roman" w:hAnsi="Times New Roman" w:cs="Times New Roman"/>
          <w:sz w:val="28"/>
          <w:szCs w:val="28"/>
        </w:rPr>
        <w:t>Мультимедийная выставка включает в себя 20 тематических залов</w:t>
      </w:r>
    </w:p>
    <w:p w14:paraId="13DCE15D" w14:textId="77777777" w:rsidR="006420FD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FD">
        <w:rPr>
          <w:rFonts w:ascii="Times New Roman" w:hAnsi="Times New Roman" w:cs="Times New Roman"/>
          <w:sz w:val="28"/>
          <w:szCs w:val="28"/>
        </w:rPr>
        <w:t>с интерактивными элементами, макетами оружия и фронтовыми письмами.</w:t>
      </w:r>
    </w:p>
    <w:p w14:paraId="1BBE6A3B" w14:textId="77777777" w:rsidR="006420FD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FD">
        <w:rPr>
          <w:rFonts w:ascii="Times New Roman" w:hAnsi="Times New Roman" w:cs="Times New Roman"/>
          <w:sz w:val="28"/>
          <w:szCs w:val="28"/>
        </w:rPr>
        <w:t>К посещению мультимедийной выставки приглашаются организованные</w:t>
      </w:r>
    </w:p>
    <w:p w14:paraId="72FE0ACF" w14:textId="77777777" w:rsidR="006420FD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FD">
        <w:rPr>
          <w:rFonts w:ascii="Times New Roman" w:hAnsi="Times New Roman" w:cs="Times New Roman"/>
          <w:sz w:val="28"/>
          <w:szCs w:val="28"/>
        </w:rPr>
        <w:t>группы обучающихся образовательных организаций на бесплатной основе.</w:t>
      </w:r>
    </w:p>
    <w:p w14:paraId="16F19BF1" w14:textId="77777777" w:rsidR="006420FD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FD">
        <w:rPr>
          <w:rFonts w:ascii="Times New Roman" w:hAnsi="Times New Roman" w:cs="Times New Roman"/>
          <w:sz w:val="28"/>
          <w:szCs w:val="28"/>
        </w:rPr>
        <w:t xml:space="preserve">Мультимедийная выставка расположена по адресу г. Махачкала, </w:t>
      </w:r>
      <w:proofErr w:type="spellStart"/>
      <w:r w:rsidRPr="006420FD">
        <w:rPr>
          <w:rFonts w:ascii="Times New Roman" w:hAnsi="Times New Roman" w:cs="Times New Roman"/>
          <w:sz w:val="28"/>
          <w:szCs w:val="28"/>
        </w:rPr>
        <w:t>пр-кт</w:t>
      </w:r>
      <w:proofErr w:type="spellEnd"/>
    </w:p>
    <w:p w14:paraId="4583DD5F" w14:textId="61F360DE" w:rsidR="006420FD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FD">
        <w:rPr>
          <w:rFonts w:ascii="Times New Roman" w:hAnsi="Times New Roman" w:cs="Times New Roman"/>
          <w:sz w:val="28"/>
          <w:szCs w:val="28"/>
        </w:rPr>
        <w:t>Имама Шамиля, д. 58 в ДНФ «Моя страна – моя история» и работает 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FD">
        <w:rPr>
          <w:rFonts w:ascii="Times New Roman" w:hAnsi="Times New Roman" w:cs="Times New Roman"/>
          <w:sz w:val="28"/>
          <w:szCs w:val="28"/>
        </w:rPr>
        <w:t>(за исключением понедельника) с 10.00 ч. до 19.00 ч., единовременно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FD">
        <w:rPr>
          <w:rFonts w:ascii="Times New Roman" w:hAnsi="Times New Roman" w:cs="Times New Roman"/>
          <w:sz w:val="28"/>
          <w:szCs w:val="28"/>
        </w:rPr>
        <w:t>вместить до 200-250 посетителей.</w:t>
      </w:r>
    </w:p>
    <w:p w14:paraId="7AA53A50" w14:textId="1D75B690" w:rsidR="008038C5" w:rsidRPr="006420FD" w:rsidRDefault="006420FD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0FD">
        <w:rPr>
          <w:rFonts w:ascii="Times New Roman" w:hAnsi="Times New Roman" w:cs="Times New Roman"/>
          <w:sz w:val="28"/>
          <w:szCs w:val="28"/>
        </w:rPr>
        <w:t>В связи с вышеизложенным</w:t>
      </w:r>
      <w:r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Сергокалинского района просит принять меры по увеличению охвата посещения обучающимися образовательных организаций мультимедийной выставки. </w:t>
      </w:r>
    </w:p>
    <w:p w14:paraId="7C83DF4F" w14:textId="77777777" w:rsidR="00BD0550" w:rsidRDefault="00BD0550" w:rsidP="00642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F7771A" w14:textId="77777777" w:rsidR="00E40EC6" w:rsidRP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CD1E" w14:textId="2725AF1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47E985DB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110B4" w14:textId="5DAAA3AD" w:rsidR="006420FD" w:rsidRDefault="006420FD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61F54" w14:textId="60FCC08A" w:rsidR="006420FD" w:rsidRDefault="006420FD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3650B" w14:textId="74F83AF3" w:rsidR="006420FD" w:rsidRDefault="006420FD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A61F4" w14:textId="2D8CBA37" w:rsidR="006420FD" w:rsidRDefault="006420FD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08B1A" w14:textId="4E43F137" w:rsidR="006420FD" w:rsidRPr="006420FD" w:rsidRDefault="006420FD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6420FD">
        <w:rPr>
          <w:rFonts w:ascii="Times New Roman" w:hAnsi="Times New Roman" w:cs="Times New Roman"/>
          <w:i/>
          <w:iCs/>
        </w:rPr>
        <w:t xml:space="preserve">Исп.: </w:t>
      </w:r>
      <w:proofErr w:type="spellStart"/>
      <w:r w:rsidRPr="006420FD">
        <w:rPr>
          <w:rFonts w:ascii="Times New Roman" w:hAnsi="Times New Roman" w:cs="Times New Roman"/>
          <w:i/>
          <w:iCs/>
        </w:rPr>
        <w:t>Динбагандова</w:t>
      </w:r>
      <w:proofErr w:type="spellEnd"/>
      <w:r w:rsidRPr="006420FD">
        <w:rPr>
          <w:rFonts w:ascii="Times New Roman" w:hAnsi="Times New Roman" w:cs="Times New Roman"/>
          <w:i/>
          <w:iCs/>
        </w:rPr>
        <w:t xml:space="preserve"> З.Б.</w:t>
      </w:r>
    </w:p>
    <w:p w14:paraId="1F89BB3A" w14:textId="2AF51879" w:rsidR="006420FD" w:rsidRPr="006420FD" w:rsidRDefault="006420FD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6420FD">
        <w:rPr>
          <w:rFonts w:ascii="Times New Roman" w:hAnsi="Times New Roman" w:cs="Times New Roman"/>
          <w:i/>
          <w:iCs/>
        </w:rPr>
        <w:t>Тел. 8 964 000 92 97</w:t>
      </w:r>
    </w:p>
    <w:sectPr w:rsidR="006420FD" w:rsidRPr="006420FD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2160C8"/>
    <w:rsid w:val="00363632"/>
    <w:rsid w:val="00467C55"/>
    <w:rsid w:val="004E2DDB"/>
    <w:rsid w:val="00620E5F"/>
    <w:rsid w:val="006420FD"/>
    <w:rsid w:val="008038C5"/>
    <w:rsid w:val="0082061D"/>
    <w:rsid w:val="00831A35"/>
    <w:rsid w:val="00884CD5"/>
    <w:rsid w:val="009B3C28"/>
    <w:rsid w:val="00B864A0"/>
    <w:rsid w:val="00BD0550"/>
    <w:rsid w:val="00CC57DA"/>
    <w:rsid w:val="00D00AB2"/>
    <w:rsid w:val="00E40EC6"/>
    <w:rsid w:val="00F57D8C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2025-09-29T12:38:00Z</dcterms:created>
  <dcterms:modified xsi:type="dcterms:W3CDTF">2025-09-29T12:38:00Z</dcterms:modified>
</cp:coreProperties>
</file>